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过大年啦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</w:t>
            </w:r>
            <w:r>
              <w:rPr>
                <w:rFonts w:hint="eastAsia" w:ascii="宋体" w:hAnsi="宋体" w:cs="Arial"/>
                <w:sz w:val="24"/>
                <w:lang w:eastAsia="zh-CN"/>
              </w:rPr>
              <w:t>下雪天的安全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陈馨瑜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活动目标：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教育幼儿雪天不穿雨衣，不戴帽子，不戴围巾，不穿棉衣，不穿长裤。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引导幼儿发现由于不正确穿衣而导致身体受伤的危害。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寻找新的防护方法，培养幼儿的自我保护能力。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 探索、发现生活中的多样性及特征。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 大胆说出自己的理解。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活动准备：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准备几个玻璃瓶做电话。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准备一个小雪人。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一段优美的音乐。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活动过程：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教师谈话，引起幼儿兴趣。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“小朋友，你们喜欢下雪吗？为什么？”（幼儿谈话）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“可是，我们的小明朋友却不喜欢下雪，因为一下雪，他就不能到外面玩了，而且衣服也湿漉漉的，怎么也弄不干。”（出示小雪人）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“我做了个小雪人，小朋友告诉我这时候小明的衣服是怎样的？”（理解潮的意思）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“小明的妈妈不喜欢他穿湿衣服，所以她想了个好办法，让小明穿干衣服。”你们想知道是什么好办法吗？等会儿老师告诉你们。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故事《怎么办》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太阳出来了，小明的妈妈把小明叫到身边，给他打了一个电话（做打电话的样子）：“喂，小明吗？今天家里要来客人，你快点回来，妈妈已经把你的衣服烤得很干了，你快回来换上吧。”（幼儿一起围着老师说“知道了”。）小明在雪地里追着蝴蝶；推着小雪人；又爬到树上摘果子吃。他早把妈妈的话忘到九霄云外去了。到了中午，小明才慢吞吞地往家走。一进门，他打了个哆嗦：“好冷啊！”他这才想起妈妈的话，赶紧跑进屋里穿上妈妈早已给他烤得很暖和很暖和的衣服。妈妈看着穿着干衣服的小明，会心地笑了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讨论：怎样才能不弄湿衣服？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小朋友，你们帮小明想个好办法，怎样才能不把衣服弄湿呢？”（幼儿讨论）让幼儿说说自己的办法，适时引导幼儿往下说：“如果衣服已经湿了，该怎么办呢？”（烤火、在火炉边烤、用取暖器烤、用电吹风吹、用毛巾吸水、用熨斗熨、用电风扇吹、用报纸吸水等）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 打电话游戏。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教师把玻璃瓶当电话，幼儿当小明，互相打电话。教师充当妈妈的角色，提醒幼儿外面很冷，不能把衣服弄湿了。幼儿重复妈妈的话：“知道了。”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活动延伸：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家园共育：家长提醒幼儿天冷时不要在外面玩太久，出汗时不要脱衣服或在有风的地方脱衣服等。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亮点：1.幼儿对下雪都充满浓厚的兴趣，通过故事的形式，幼儿在听故事的情况下知道了不把衣服弄湿的办法，也知道了天冷不要在外面玩太久。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不足：1.幼儿操作性不多，只是口头知道怎么做。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建议：可以准备一件湿毛巾，让幼儿尝试把它弄干的方法。</w:t>
            </w:r>
          </w:p>
          <w:bookmarkEnd w:id="0"/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1FFD6F0E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E513434"/>
    <w:rsid w:val="3FAE0B76"/>
    <w:rsid w:val="42473EFF"/>
    <w:rsid w:val="48FF3A76"/>
    <w:rsid w:val="504A1149"/>
    <w:rsid w:val="50AA728B"/>
    <w:rsid w:val="50B97AA6"/>
    <w:rsid w:val="518E5D73"/>
    <w:rsid w:val="53B01655"/>
    <w:rsid w:val="565D7CE5"/>
    <w:rsid w:val="5D8B4513"/>
    <w:rsid w:val="5EFB11D6"/>
    <w:rsid w:val="62B91024"/>
    <w:rsid w:val="664F7993"/>
    <w:rsid w:val="66F9092D"/>
    <w:rsid w:val="6A2F203F"/>
    <w:rsid w:val="7BD85047"/>
    <w:rsid w:val="7E3E6EC4"/>
    <w:rsid w:val="7F816733"/>
    <w:rsid w:val="7FAAC111"/>
    <w:rsid w:val="7FDD3C5E"/>
    <w:rsid w:val="7FDF9BC0"/>
    <w:rsid w:val="97FDE407"/>
    <w:rsid w:val="C6DF854E"/>
    <w:rsid w:val="F1BF0127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5</TotalTime>
  <ScaleCrop>false</ScaleCrop>
  <LinksUpToDate>false</LinksUpToDate>
  <CharactersWithSpaces>471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2017-09-07T08:34:00Z</dcterms:created>
  <dc:creator>admin</dc:creator>
  <cp:lastModifiedBy>椿</cp:lastModifiedBy>
  <cp:lastPrinted>2021-03-31T06:14:00Z</cp:lastPrinted>
  <dcterms:modified xsi:type="dcterms:W3CDTF">2024-01-15T13:36:29Z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KSORubyTemplateID" linkTarget="0">
    <vt:lpwstr>6</vt:lpwstr>
  </property>
  <property fmtid="{D5CDD505-2E9C-101B-9397-08002B2CF9AE}" pid="4" name="ICV">
    <vt:lpwstr>F153AC1E4E4299545DC4A46520289A71_43</vt:lpwstr>
  </property>
</Properties>
</file>